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 xml:space="preserve">Local Rider Wins Western Dressage Honors </w:t>
      </w:r>
    </w:p>
    <w:p>
      <w:pPr>
        <w:pStyle w:val="Normal.0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 xml:space="preserve">The Western Dressage Association of America congratulates </w:t>
      </w:r>
      <w:r>
        <w:rPr>
          <w:rFonts w:ascii="Calibri" w:hAnsi="Calibri"/>
          <w:u w:val="single"/>
          <w:shd w:val="clear" w:color="auto" w:fill="ffff00"/>
          <w:rtl w:val="0"/>
          <w:lang w:val="en-US"/>
        </w:rPr>
        <w:t>EXHIBITOR</w:t>
      </w:r>
      <w:r>
        <w:rPr>
          <w:rFonts w:ascii="Calibri" w:hAnsi="Calibri" w:hint="default"/>
          <w:u w:val="single"/>
          <w:shd w:val="clear" w:color="auto" w:fill="ffff00"/>
          <w:rtl w:val="0"/>
          <w:lang w:val="en-US"/>
        </w:rPr>
        <w:t>’</w:t>
      </w:r>
      <w:r>
        <w:rPr>
          <w:rFonts w:ascii="Calibri" w:hAnsi="Calibri"/>
          <w:u w:val="single"/>
          <w:shd w:val="clear" w:color="auto" w:fill="ffff00"/>
          <w:rtl w:val="0"/>
          <w:lang w:val="en-US"/>
        </w:rPr>
        <w:t>S NAME</w:t>
      </w:r>
      <w:r>
        <w:rPr>
          <w:rFonts w:ascii="Calibri" w:hAnsi="Calibri"/>
          <w:rtl w:val="0"/>
          <w:lang w:val="en-US"/>
        </w:rPr>
        <w:t xml:space="preserve"> and </w:t>
      </w:r>
      <w:r>
        <w:rPr>
          <w:rFonts w:ascii="Calibri" w:hAnsi="Calibri"/>
          <w:u w:val="single"/>
          <w:shd w:val="clear" w:color="auto" w:fill="ffff00"/>
          <w:rtl w:val="0"/>
          <w:lang w:val="en-US"/>
        </w:rPr>
        <w:t>HORSE NAME</w:t>
      </w:r>
      <w:r>
        <w:rPr>
          <w:rFonts w:ascii="Calibri" w:hAnsi="Calibri"/>
          <w:rtl w:val="0"/>
          <w:lang w:val="en-US"/>
        </w:rPr>
        <w:t xml:space="preserve"> on their success at the 2026 Western Dressage World Championship Show, held Sept. 15</w:t>
      </w:r>
      <w:r>
        <w:rPr>
          <w:rFonts w:ascii="Calibri" w:hAnsi="Calibri"/>
          <w:vertAlign w:val="superscript"/>
          <w:rtl w:val="0"/>
          <w:lang w:val="en-US"/>
        </w:rPr>
        <w:t>th</w:t>
      </w:r>
      <w:r>
        <w:rPr>
          <w:rFonts w:ascii="Calibri" w:hAnsi="Calibri"/>
          <w:rtl w:val="0"/>
          <w:lang w:val="en-US"/>
        </w:rPr>
        <w:t xml:space="preserve"> -19</w:t>
      </w:r>
      <w:r>
        <w:rPr>
          <w:rFonts w:ascii="Calibri" w:hAnsi="Calibri"/>
          <w:vertAlign w:val="superscript"/>
          <w:rtl w:val="0"/>
          <w:lang w:val="en-US"/>
        </w:rPr>
        <w:t>th</w:t>
      </w:r>
      <w:r>
        <w:rPr>
          <w:rFonts w:ascii="Calibri" w:hAnsi="Calibri"/>
          <w:rtl w:val="0"/>
          <w:lang w:val="en-US"/>
        </w:rPr>
        <w:t xml:space="preserve"> at the Lazy E Arena in Guthrie, Oklahoma. </w:t>
      </w:r>
    </w:p>
    <w:p>
      <w:pPr>
        <w:pStyle w:val="Normal.0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rPr>
          <w:rFonts w:ascii="Calibri" w:cs="Calibri" w:hAnsi="Calibri" w:eastAsia="Calibri"/>
          <w:u w:val="single"/>
        </w:rPr>
      </w:pPr>
      <w:r>
        <w:rPr>
          <w:rFonts w:ascii="Calibri" w:hAnsi="Calibri"/>
          <w:shd w:val="clear" w:color="auto" w:fill="ffff00"/>
          <w:rtl w:val="0"/>
          <w:lang w:val="en-US"/>
        </w:rPr>
        <w:t>EXHIBITOR</w:t>
      </w:r>
      <w:r>
        <w:rPr>
          <w:rFonts w:ascii="Calibri" w:hAnsi="Calibri"/>
          <w:rtl w:val="0"/>
          <w:lang w:val="en-US"/>
        </w:rPr>
        <w:t xml:space="preserve"> is from </w:t>
      </w:r>
      <w:r>
        <w:rPr>
          <w:rFonts w:ascii="Calibri" w:hAnsi="Calibri"/>
          <w:u w:val="single"/>
          <w:shd w:val="clear" w:color="auto" w:fill="ffff00"/>
          <w:rtl w:val="0"/>
          <w:lang w:val="en-US"/>
        </w:rPr>
        <w:t>CITY, STATE</w:t>
      </w:r>
      <w:r>
        <w:rPr>
          <w:rFonts w:ascii="Calibri" w:hAnsi="Calibri"/>
          <w:shd w:val="clear" w:color="auto" w:fill="ffff00"/>
          <w:rtl w:val="0"/>
          <w:lang w:val="en-US"/>
        </w:rPr>
        <w:t>.</w:t>
      </w:r>
      <w:r>
        <w:rPr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shd w:val="clear" w:color="auto" w:fill="ffff00"/>
          <w:rtl w:val="0"/>
          <w:lang w:val="en-US"/>
        </w:rPr>
        <w:t>HORSE</w:t>
      </w:r>
      <w:r>
        <w:rPr>
          <w:rFonts w:ascii="Calibri" w:hAnsi="Calibri"/>
          <w:rtl w:val="0"/>
          <w:lang w:val="en-US"/>
        </w:rPr>
        <w:t xml:space="preserve"> is a </w:t>
      </w:r>
      <w:r>
        <w:rPr>
          <w:rFonts w:ascii="Calibri" w:hAnsi="Calibri"/>
          <w:u w:val="single"/>
          <w:shd w:val="clear" w:color="auto" w:fill="ffff00"/>
          <w:rtl w:val="0"/>
          <w:lang w:val="en-US"/>
        </w:rPr>
        <w:t>AGE, COLOR, BREED, SEX</w:t>
      </w:r>
      <w:r>
        <w:rPr>
          <w:rFonts w:ascii="Calibri" w:hAnsi="Calibri"/>
          <w:shd w:val="clear" w:color="auto" w:fill="ffff00"/>
          <w:rtl w:val="0"/>
          <w:lang w:val="en-US"/>
        </w:rPr>
        <w:t>.</w:t>
      </w:r>
      <w:r>
        <w:rPr>
          <w:rFonts w:ascii="Calibri" w:hAnsi="Calibri"/>
          <w:rtl w:val="0"/>
          <w:lang w:val="en-US"/>
        </w:rPr>
        <w:t xml:space="preserve"> The pair earned </w:t>
      </w:r>
      <w:r>
        <w:rPr>
          <w:rFonts w:ascii="Calibri" w:hAnsi="Calibri"/>
          <w:u w:val="single"/>
          <w:shd w:val="clear" w:color="auto" w:fill="ffff00"/>
          <w:rtl w:val="0"/>
          <w:lang w:val="en-US"/>
        </w:rPr>
        <w:t>LIST OF PLACINGS AND CLASSES.</w:t>
      </w:r>
      <w:r>
        <w:rPr>
          <w:rFonts w:ascii="Calibri" w:hAnsi="Calibri"/>
          <w:u w:val="single"/>
          <w:rtl w:val="0"/>
          <w:lang w:val="en-US"/>
        </w:rPr>
        <w:t xml:space="preserve"> </w:t>
      </w:r>
    </w:p>
    <w:p>
      <w:pPr>
        <w:pStyle w:val="Normal.0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The 202</w:t>
      </w:r>
      <w:r>
        <w:rPr>
          <w:rFonts w:ascii="Calibri" w:hAnsi="Calibri"/>
          <w:rtl w:val="0"/>
          <w:lang w:val="en-US"/>
        </w:rPr>
        <w:t>6</w:t>
      </w:r>
      <w:r>
        <w:rPr>
          <w:rFonts w:ascii="Calibri" w:hAnsi="Calibri"/>
          <w:rtl w:val="0"/>
          <w:lang w:val="en-US"/>
        </w:rPr>
        <w:t xml:space="preserve"> Western Dressage World Championship Show drew exhibitors from </w:t>
      </w:r>
      <w:r>
        <w:rPr>
          <w:rFonts w:ascii="Calibri" w:hAnsi="Calibri"/>
          <w:rtl w:val="0"/>
          <w:lang w:val="en-US"/>
        </w:rPr>
        <w:t>30</w:t>
      </w:r>
      <w:r>
        <w:rPr>
          <w:rFonts w:ascii="Calibri" w:hAnsi="Calibri"/>
          <w:rtl w:val="0"/>
          <w:lang w:val="en-US"/>
        </w:rPr>
        <w:t xml:space="preserve"> states </w:t>
      </w:r>
      <w:r>
        <w:rPr>
          <w:rFonts w:ascii="Calibri" w:hAnsi="Calibri" w:hint="default"/>
          <w:rtl w:val="0"/>
          <w:lang w:val="en-US"/>
        </w:rPr>
        <w:t xml:space="preserve">– </w:t>
      </w:r>
      <w:r>
        <w:rPr>
          <w:rFonts w:ascii="Calibri" w:hAnsi="Calibri"/>
          <w:rtl w:val="0"/>
          <w:lang w:val="en-US"/>
        </w:rPr>
        <w:t>from Alaska to Florida, Massachusetts to California and all parts inbetween. More than 1,1</w:t>
      </w:r>
      <w:r>
        <w:rPr>
          <w:rFonts w:ascii="Calibri" w:hAnsi="Calibri"/>
          <w:rtl w:val="0"/>
          <w:lang w:val="en-US"/>
        </w:rPr>
        <w:t>3</w:t>
      </w:r>
      <w:r>
        <w:rPr>
          <w:rFonts w:ascii="Calibri" w:hAnsi="Calibri"/>
          <w:rtl w:val="0"/>
          <w:lang w:val="en-US"/>
        </w:rPr>
        <w:t>0 western dressage tests were ridden at the picturesque Lazy E, and more than 240 entries competed.</w:t>
      </w:r>
    </w:p>
    <w:p>
      <w:pPr>
        <w:pStyle w:val="Normal.0"/>
        <w:rPr>
          <w:rFonts w:ascii="Calibri" w:cs="Calibri" w:hAnsi="Calibri" w:eastAsia="Calibri"/>
        </w:rPr>
      </w:pPr>
    </w:p>
    <w:p>
      <w:pPr>
        <w:pStyle w:val="Normal.0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 xml:space="preserve">Western Dressage is an inclusive discipline, welcoming all breeds of horses </w:t>
      </w:r>
      <w:r>
        <w:rPr>
          <w:rFonts w:ascii="Calibri" w:hAnsi="Calibri" w:hint="default"/>
          <w:rtl w:val="0"/>
          <w:lang w:val="en-US"/>
        </w:rPr>
        <w:t xml:space="preserve">– </w:t>
      </w:r>
      <w:r>
        <w:rPr>
          <w:rFonts w:ascii="Calibri" w:hAnsi="Calibri"/>
          <w:rtl w:val="0"/>
          <w:lang w:val="en-US"/>
        </w:rPr>
        <w:t>28</w:t>
      </w:r>
      <w:r>
        <w:rPr>
          <w:rFonts w:ascii="Calibri" w:hAnsi="Calibri"/>
          <w:rtl w:val="0"/>
          <w:lang w:val="en-US"/>
        </w:rPr>
        <w:t xml:space="preserve"> different breeds were represented at the World Show </w:t>
      </w:r>
      <w:r>
        <w:rPr>
          <w:rFonts w:ascii="Calibri" w:hAnsi="Calibri" w:hint="default"/>
          <w:rtl w:val="0"/>
          <w:lang w:val="en-US"/>
        </w:rPr>
        <w:t xml:space="preserve">– </w:t>
      </w:r>
      <w:r>
        <w:rPr>
          <w:rFonts w:ascii="Calibri" w:hAnsi="Calibri"/>
          <w:rtl w:val="0"/>
          <w:lang w:val="en-US"/>
        </w:rPr>
        <w:t xml:space="preserve">and all skill levels, including the walk-trot Intro Level, therapeutic riding and the highest, Level 5. </w:t>
      </w:r>
    </w:p>
    <w:p>
      <w:pPr>
        <w:pStyle w:val="Normal.0"/>
        <w:rPr>
          <w:rFonts w:ascii="Calibri" w:cs="Calibri" w:hAnsi="Calibri" w:eastAsia="Calibri"/>
        </w:rPr>
      </w:pPr>
    </w:p>
    <w:p>
      <w:pPr>
        <w:pStyle w:val="Normal.0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The World Show is the pinnacle event for a discipline that melds the precision of classical dressage with the western traditions that grew in the American West, and with the Spanish vaqueros before that. It is WDAA</w:t>
      </w:r>
      <w:r>
        <w:rPr>
          <w:rFonts w:ascii="Calibri" w:hAnsi="Calibri" w:hint="default"/>
          <w:rtl w:val="0"/>
          <w:lang w:val="en-US"/>
        </w:rPr>
        <w:t>’</w:t>
      </w:r>
      <w:r>
        <w:rPr>
          <w:rFonts w:ascii="Calibri" w:hAnsi="Calibri"/>
          <w:rtl w:val="0"/>
          <w:lang w:val="en-US"/>
        </w:rPr>
        <w:t xml:space="preserve">s mission to honor the horse and to value the partnership between horse and rider. </w:t>
      </w:r>
    </w:p>
    <w:p>
      <w:pPr>
        <w:pStyle w:val="Normal.0"/>
        <w:rPr>
          <w:rFonts w:ascii="Calibri" w:cs="Calibri" w:hAnsi="Calibri" w:eastAsia="Calibri"/>
        </w:rPr>
      </w:pPr>
    </w:p>
    <w:p>
      <w:pPr>
        <w:pStyle w:val="Normal.0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 xml:space="preserve">An ever-growing number of riders have found a home within the discipline of Western Dressage. WDAA is a recognized affiliate of the United States Equestrian Federation. For more information, visit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"http://www.westerndressageassociation.org"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www.westerndressageassociation.org</w:t>
      </w:r>
      <w:r>
        <w:rPr/>
        <w:fldChar w:fldCharType="end" w:fldLock="0"/>
      </w:r>
      <w:r>
        <w:rPr>
          <w:rFonts w:ascii="Calibri" w:hAnsi="Calibri"/>
          <w:rtl w:val="0"/>
          <w:lang w:val="en-US"/>
        </w:rPr>
        <w:t xml:space="preserve">. </w:t>
      </w:r>
    </w:p>
    <w:p>
      <w:pPr>
        <w:pStyle w:val="Normal.0"/>
      </w:pPr>
      <w:r>
        <w:rPr>
          <w:rFonts w:ascii="Calibri" w:cs="Calibri" w:hAnsi="Calibri" w:eastAsia="Calibri"/>
        </w:rPr>
      </w:r>
    </w:p>
    <w:sectPr>
      <w:headerReference w:type="default" r:id="rId4"/>
      <w:footerReference w:type="default" r:id="rId5"/>
      <w:pgSz w:w="12240" w:h="15840" w:orient="portrait"/>
      <w:pgMar w:top="1440" w:right="1080" w:bottom="1440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Calibri" w:cs="Calibri" w:hAnsi="Calibri" w:eastAsia="Calib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